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56B1B" w14:textId="3AE4967E" w:rsidR="00F558CD" w:rsidRPr="00960A6D" w:rsidRDefault="00A85DBF" w:rsidP="0077045A">
      <w:pPr>
        <w:pStyle w:val="Ttulo"/>
        <w:rPr>
          <w:b/>
          <w:bCs/>
        </w:rPr>
      </w:pPr>
      <w:bookmarkStart w:id="0" w:name="_Hlk163121323"/>
      <w:r w:rsidRPr="00960A6D">
        <w:rPr>
          <w:b/>
          <w:bCs/>
        </w:rPr>
        <w:t xml:space="preserve"> </w:t>
      </w:r>
      <w:r w:rsidR="00DB73EE" w:rsidRPr="00960A6D">
        <w:rPr>
          <w:b/>
          <w:bCs/>
        </w:rPr>
        <w:t>LEI Nº</w:t>
      </w:r>
      <w:r w:rsidR="0077045A" w:rsidRPr="00960A6D">
        <w:rPr>
          <w:b/>
          <w:bCs/>
        </w:rPr>
        <w:t xml:space="preserve"> 511</w:t>
      </w:r>
      <w:r w:rsidR="00DB73EE" w:rsidRPr="00960A6D">
        <w:rPr>
          <w:b/>
          <w:bCs/>
        </w:rPr>
        <w:t>/202</w:t>
      </w:r>
      <w:r w:rsidR="00EF1311" w:rsidRPr="00960A6D">
        <w:rPr>
          <w:b/>
          <w:bCs/>
        </w:rPr>
        <w:t>4</w:t>
      </w:r>
      <w:r w:rsidR="00DB73EE" w:rsidRPr="00960A6D">
        <w:rPr>
          <w:b/>
          <w:bCs/>
        </w:rPr>
        <w:t xml:space="preserve"> </w:t>
      </w:r>
      <w:r w:rsidRPr="00960A6D">
        <w:rPr>
          <w:b/>
          <w:bCs/>
        </w:rPr>
        <w:t xml:space="preserve">           </w:t>
      </w:r>
      <w:r w:rsidR="0077045A" w:rsidRPr="00960A6D">
        <w:rPr>
          <w:b/>
          <w:bCs/>
        </w:rPr>
        <w:t xml:space="preserve">                          PENALVA, 29 DE ABRIL DE 2024.</w:t>
      </w:r>
      <w:r w:rsidRPr="00960A6D">
        <w:rPr>
          <w:b/>
          <w:bCs/>
        </w:rPr>
        <w:t xml:space="preserve">                                      </w:t>
      </w:r>
    </w:p>
    <w:p w14:paraId="15EAC121" w14:textId="77777777" w:rsidR="00F558CD" w:rsidRPr="00960A6D" w:rsidRDefault="00F558CD" w:rsidP="002F0432">
      <w:pPr>
        <w:spacing w:after="0" w:line="240" w:lineRule="auto"/>
        <w:ind w:left="4962" w:right="-1030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258CF914" w14:textId="77777777" w:rsidR="00A85DBF" w:rsidRPr="00EF1311" w:rsidRDefault="00A85DBF" w:rsidP="002F0432">
      <w:pPr>
        <w:spacing w:after="0" w:line="240" w:lineRule="auto"/>
        <w:ind w:left="5812" w:right="-1030" w:firstLine="425"/>
        <w:jc w:val="both"/>
        <w:rPr>
          <w:rFonts w:ascii="Arial" w:eastAsia="Times New Roman" w:hAnsi="Arial" w:cs="Arial"/>
          <w:b/>
          <w:i/>
          <w:iCs/>
          <w:sz w:val="24"/>
          <w:szCs w:val="24"/>
        </w:rPr>
      </w:pPr>
    </w:p>
    <w:p w14:paraId="6F34094F" w14:textId="62C28E31" w:rsidR="00F558CD" w:rsidRPr="00EF1311" w:rsidRDefault="0077045A" w:rsidP="0077045A">
      <w:pPr>
        <w:spacing w:after="0" w:line="240" w:lineRule="auto"/>
        <w:ind w:left="5812" w:right="57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bookmarkStart w:id="1" w:name="_Hlk163121302"/>
      <w:r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 w:rsidR="00EF1311" w:rsidRPr="00EF1311">
        <w:rPr>
          <w:rFonts w:ascii="Arial" w:eastAsia="Times New Roman" w:hAnsi="Arial" w:cs="Arial"/>
          <w:i/>
          <w:iCs/>
          <w:sz w:val="24"/>
          <w:szCs w:val="24"/>
        </w:rPr>
        <w:t xml:space="preserve">Institui e inclui no Calendário Oficial Municipal o Dia da Conscientização do Autismo e </w:t>
      </w:r>
      <w:bookmarkStart w:id="2" w:name="_GoBack"/>
      <w:bookmarkEnd w:id="2"/>
      <w:r w:rsidR="00EF1311" w:rsidRPr="00EF1311">
        <w:rPr>
          <w:rFonts w:ascii="Arial" w:eastAsia="Times New Roman" w:hAnsi="Arial" w:cs="Arial"/>
          <w:i/>
          <w:iCs/>
          <w:sz w:val="24"/>
          <w:szCs w:val="24"/>
        </w:rPr>
        <w:t xml:space="preserve">determina o mês de </w:t>
      </w:r>
      <w:r w:rsidRPr="00EF1311">
        <w:rPr>
          <w:rFonts w:ascii="Arial" w:eastAsia="Times New Roman" w:hAnsi="Arial" w:cs="Arial"/>
          <w:i/>
          <w:iCs/>
          <w:sz w:val="24"/>
          <w:szCs w:val="24"/>
        </w:rPr>
        <w:t>abril</w:t>
      </w:r>
      <w:r w:rsidR="00EF1311" w:rsidRPr="00EF1311">
        <w:rPr>
          <w:rFonts w:ascii="Arial" w:eastAsia="Times New Roman" w:hAnsi="Arial" w:cs="Arial"/>
          <w:i/>
          <w:iCs/>
          <w:sz w:val="24"/>
          <w:szCs w:val="24"/>
        </w:rPr>
        <w:t xml:space="preserve"> como mês azul de conscientização deste Transtorno.</w:t>
      </w:r>
      <w:r w:rsidR="00FB6FC3" w:rsidRPr="00EF1311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</w:p>
    <w:bookmarkEnd w:id="1"/>
    <w:p w14:paraId="68F5D532" w14:textId="77777777" w:rsidR="00F558CD" w:rsidRDefault="00CA387D" w:rsidP="002F0432">
      <w:pPr>
        <w:spacing w:after="0"/>
        <w:ind w:left="-1440" w:right="-1030" w:firstLine="144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</w:p>
    <w:p w14:paraId="6CBA2DA2" w14:textId="5E5F5123" w:rsidR="00F558CD" w:rsidRPr="00AF4D6B" w:rsidRDefault="0077045A" w:rsidP="002F0432">
      <w:pPr>
        <w:spacing w:after="0"/>
        <w:ind w:right="6" w:firstLine="1134"/>
        <w:jc w:val="both"/>
        <w:rPr>
          <w:bCs/>
        </w:rPr>
      </w:pPr>
      <w:r>
        <w:rPr>
          <w:rFonts w:ascii="Arial" w:eastAsia="Times New Roman" w:hAnsi="Arial" w:cs="Arial"/>
          <w:bCs/>
          <w:sz w:val="24"/>
          <w:szCs w:val="24"/>
        </w:rPr>
        <w:t>A Câmara Municipal de Penalva</w:t>
      </w:r>
      <w:r w:rsidR="00AF4D6B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 xml:space="preserve">aprovou e eu </w:t>
      </w:r>
      <w:r>
        <w:rPr>
          <w:rFonts w:ascii="Arial" w:eastAsia="Times New Roman" w:hAnsi="Arial" w:cs="Arial"/>
          <w:b/>
          <w:sz w:val="24"/>
          <w:szCs w:val="24"/>
        </w:rPr>
        <w:t xml:space="preserve">Ronildo Campos Silva, </w:t>
      </w:r>
      <w:r>
        <w:rPr>
          <w:rFonts w:ascii="Arial" w:eastAsia="Times New Roman" w:hAnsi="Arial" w:cs="Arial"/>
          <w:bCs/>
          <w:sz w:val="24"/>
          <w:szCs w:val="24"/>
        </w:rPr>
        <w:t>sanciona e promulga a seguinte</w:t>
      </w:r>
      <w:r w:rsidR="00AF4D6B">
        <w:rPr>
          <w:rFonts w:ascii="Arial" w:eastAsia="Times New Roman" w:hAnsi="Arial" w:cs="Arial"/>
          <w:bCs/>
          <w:sz w:val="24"/>
          <w:szCs w:val="24"/>
        </w:rPr>
        <w:t xml:space="preserve"> Lei</w:t>
      </w:r>
      <w:r w:rsidR="000774E7">
        <w:rPr>
          <w:rFonts w:ascii="Arial" w:eastAsia="Times New Roman" w:hAnsi="Arial" w:cs="Arial"/>
          <w:bCs/>
          <w:sz w:val="24"/>
          <w:szCs w:val="24"/>
        </w:rPr>
        <w:t>:</w:t>
      </w:r>
    </w:p>
    <w:p w14:paraId="1F2A72E8" w14:textId="77777777" w:rsidR="00DB73EE" w:rsidRPr="00EF1311" w:rsidRDefault="00DB73EE" w:rsidP="002F0432">
      <w:pPr>
        <w:spacing w:after="0"/>
        <w:ind w:right="6" w:firstLine="1134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14:paraId="6AA29640" w14:textId="09EEAE8D" w:rsidR="00EF1311" w:rsidRDefault="00EF1311" w:rsidP="002F0432">
      <w:pPr>
        <w:spacing w:after="0"/>
        <w:ind w:right="6" w:firstLine="1134"/>
        <w:jc w:val="both"/>
        <w:rPr>
          <w:rFonts w:ascii="Arial" w:eastAsia="Times New Roman" w:hAnsi="Arial" w:cs="Arial"/>
          <w:color w:val="333333"/>
          <w:sz w:val="24"/>
          <w:szCs w:val="24"/>
          <w:lang w:val="pt-PT"/>
        </w:rPr>
      </w:pPr>
      <w:r w:rsidRPr="00EF1311">
        <w:rPr>
          <w:rFonts w:ascii="Arial" w:eastAsia="Times New Roman" w:hAnsi="Arial" w:cs="Arial"/>
          <w:b/>
          <w:bCs/>
          <w:color w:val="333333"/>
          <w:sz w:val="24"/>
          <w:szCs w:val="24"/>
          <w:lang w:val="pt-PT"/>
        </w:rPr>
        <w:t>Art. 1.º</w:t>
      </w:r>
      <w:r w:rsidRPr="00EF1311">
        <w:rPr>
          <w:rFonts w:ascii="Arial" w:eastAsia="Times New Roman" w:hAnsi="Arial" w:cs="Arial"/>
          <w:color w:val="333333"/>
          <w:sz w:val="24"/>
          <w:szCs w:val="24"/>
          <w:lang w:val="pt-PT"/>
        </w:rPr>
        <w:t xml:space="preserve"> - O dia da Conscientização do Autismo, a ser comemorado no dia 2 de abril de cada ano, contará com uma programação semanal.</w:t>
      </w:r>
    </w:p>
    <w:p w14:paraId="24AAFD5D" w14:textId="77777777" w:rsidR="00EF1311" w:rsidRPr="00EF1311" w:rsidRDefault="00EF1311" w:rsidP="002F0432">
      <w:pPr>
        <w:spacing w:after="0"/>
        <w:ind w:right="6" w:firstLine="1134"/>
        <w:jc w:val="both"/>
        <w:rPr>
          <w:rFonts w:ascii="Arial" w:eastAsia="Times New Roman" w:hAnsi="Arial" w:cs="Arial"/>
          <w:color w:val="333333"/>
          <w:sz w:val="24"/>
          <w:szCs w:val="24"/>
          <w:lang w:val="pt-PT"/>
        </w:rPr>
      </w:pPr>
    </w:p>
    <w:p w14:paraId="7A6AFB60" w14:textId="4EC69DB8" w:rsidR="00EF1311" w:rsidRDefault="00EF1311" w:rsidP="002F0432">
      <w:pPr>
        <w:spacing w:after="0"/>
        <w:ind w:right="6" w:firstLine="1134"/>
        <w:jc w:val="both"/>
        <w:rPr>
          <w:rFonts w:ascii="Arial" w:eastAsia="Times New Roman" w:hAnsi="Arial" w:cs="Arial"/>
          <w:color w:val="333333"/>
          <w:sz w:val="24"/>
          <w:szCs w:val="24"/>
          <w:lang w:val="pt-PT"/>
        </w:rPr>
      </w:pPr>
      <w:r w:rsidRPr="00EF1311">
        <w:rPr>
          <w:rFonts w:ascii="Arial" w:eastAsia="Times New Roman" w:hAnsi="Arial" w:cs="Arial"/>
          <w:b/>
          <w:bCs/>
          <w:color w:val="333333"/>
          <w:sz w:val="24"/>
          <w:szCs w:val="24"/>
          <w:lang w:val="pt-PT"/>
        </w:rPr>
        <w:t>Art. 2.º</w:t>
      </w:r>
      <w:r w:rsidRPr="00EF1311">
        <w:rPr>
          <w:rFonts w:ascii="Arial" w:eastAsia="Times New Roman" w:hAnsi="Arial" w:cs="Arial"/>
          <w:color w:val="333333"/>
          <w:sz w:val="24"/>
          <w:szCs w:val="24"/>
          <w:lang w:val="pt-PT"/>
        </w:rPr>
        <w:t xml:space="preserve"> - No Dia de Conscientização do Autismo deverão ser realizadas diversas atividades nas unidades que atendem os autistas, como palestras, cursos e diversas atividades sobre o autismo.</w:t>
      </w:r>
    </w:p>
    <w:p w14:paraId="349D79E1" w14:textId="77777777" w:rsidR="00EF1311" w:rsidRPr="00EF1311" w:rsidRDefault="00EF1311" w:rsidP="002F0432">
      <w:pPr>
        <w:spacing w:after="0"/>
        <w:ind w:right="6"/>
        <w:jc w:val="both"/>
        <w:rPr>
          <w:rFonts w:ascii="Arial" w:eastAsia="Times New Roman" w:hAnsi="Arial" w:cs="Arial"/>
          <w:color w:val="333333"/>
          <w:sz w:val="24"/>
          <w:szCs w:val="24"/>
          <w:lang w:val="pt-PT"/>
        </w:rPr>
      </w:pPr>
    </w:p>
    <w:p w14:paraId="753A81D1" w14:textId="18598502" w:rsidR="00EF1311" w:rsidRDefault="00EF1311" w:rsidP="002F0432">
      <w:pPr>
        <w:spacing w:after="0"/>
        <w:ind w:right="6" w:firstLine="1134"/>
        <w:jc w:val="both"/>
        <w:rPr>
          <w:rFonts w:ascii="Arial" w:eastAsia="Times New Roman" w:hAnsi="Arial" w:cs="Arial"/>
          <w:color w:val="333333"/>
          <w:sz w:val="24"/>
          <w:szCs w:val="24"/>
          <w:lang w:val="pt-PT"/>
        </w:rPr>
      </w:pPr>
      <w:r w:rsidRPr="00EF1311">
        <w:rPr>
          <w:rFonts w:ascii="Arial" w:eastAsia="Times New Roman" w:hAnsi="Arial" w:cs="Arial"/>
          <w:b/>
          <w:bCs/>
          <w:color w:val="333333"/>
          <w:sz w:val="24"/>
          <w:szCs w:val="24"/>
          <w:lang w:val="pt-PT"/>
        </w:rPr>
        <w:t>Art. 3.º</w:t>
      </w:r>
      <w:r w:rsidRPr="00EF1311">
        <w:rPr>
          <w:rFonts w:ascii="Arial" w:eastAsia="Times New Roman" w:hAnsi="Arial" w:cs="Arial"/>
          <w:color w:val="333333"/>
          <w:sz w:val="24"/>
          <w:szCs w:val="24"/>
          <w:lang w:val="pt-PT"/>
        </w:rPr>
        <w:t xml:space="preserve"> - Na semana do dia 2 de abril deverá ser promovida “a caminhada do autismo”, visando despertar a necessidade da conscientização.</w:t>
      </w:r>
    </w:p>
    <w:p w14:paraId="3D505027" w14:textId="77777777" w:rsidR="00EF1311" w:rsidRPr="00EF1311" w:rsidRDefault="00EF1311" w:rsidP="002F0432">
      <w:pPr>
        <w:spacing w:after="0"/>
        <w:ind w:right="6" w:firstLine="1134"/>
        <w:jc w:val="both"/>
        <w:rPr>
          <w:rFonts w:ascii="Arial" w:eastAsia="Times New Roman" w:hAnsi="Arial" w:cs="Arial"/>
          <w:color w:val="333333"/>
          <w:sz w:val="24"/>
          <w:szCs w:val="24"/>
          <w:lang w:val="pt-PT"/>
        </w:rPr>
      </w:pPr>
    </w:p>
    <w:p w14:paraId="60931726" w14:textId="57C9E83B" w:rsidR="00EF1311" w:rsidRDefault="00EF1311" w:rsidP="002F0432">
      <w:pPr>
        <w:spacing w:after="0"/>
        <w:ind w:right="6" w:firstLine="1134"/>
        <w:jc w:val="both"/>
        <w:rPr>
          <w:rFonts w:ascii="Arial" w:eastAsia="Times New Roman" w:hAnsi="Arial" w:cs="Arial"/>
          <w:color w:val="333333"/>
          <w:sz w:val="24"/>
          <w:szCs w:val="24"/>
          <w:lang w:val="pt-PT"/>
        </w:rPr>
      </w:pPr>
      <w:r w:rsidRPr="00EF1311">
        <w:rPr>
          <w:rFonts w:ascii="Arial" w:eastAsia="Times New Roman" w:hAnsi="Arial" w:cs="Arial"/>
          <w:b/>
          <w:bCs/>
          <w:color w:val="333333"/>
          <w:sz w:val="24"/>
          <w:szCs w:val="24"/>
          <w:lang w:val="pt-PT"/>
        </w:rPr>
        <w:t>Art. 4º</w:t>
      </w:r>
      <w:r w:rsidRPr="00EF1311">
        <w:rPr>
          <w:rFonts w:ascii="Arial" w:eastAsia="Times New Roman" w:hAnsi="Arial" w:cs="Arial"/>
          <w:color w:val="333333"/>
          <w:sz w:val="24"/>
          <w:szCs w:val="24"/>
          <w:lang w:val="pt-PT"/>
        </w:rPr>
        <w:t xml:space="preserve"> - Fica instituído o mês Abril Azul como forma de conscientizar as pessoas sobre o autismo e dar maior visibilidade ao Transtorno do Espectro Autista</w:t>
      </w:r>
      <w:r>
        <w:rPr>
          <w:rFonts w:ascii="Arial" w:eastAsia="Times New Roman" w:hAnsi="Arial" w:cs="Arial"/>
          <w:color w:val="333333"/>
          <w:sz w:val="24"/>
          <w:szCs w:val="24"/>
          <w:lang w:val="pt-PT"/>
        </w:rPr>
        <w:t>.</w:t>
      </w:r>
    </w:p>
    <w:p w14:paraId="77DF0EC6" w14:textId="77777777" w:rsidR="00EF1311" w:rsidRPr="00EF1311" w:rsidRDefault="00EF1311" w:rsidP="002F0432">
      <w:pPr>
        <w:spacing w:after="0"/>
        <w:ind w:right="6" w:firstLine="1134"/>
        <w:jc w:val="both"/>
        <w:rPr>
          <w:rFonts w:ascii="Arial" w:eastAsia="Times New Roman" w:hAnsi="Arial" w:cs="Arial"/>
          <w:color w:val="333333"/>
          <w:sz w:val="24"/>
          <w:szCs w:val="24"/>
          <w:lang w:val="pt-PT"/>
        </w:rPr>
      </w:pPr>
    </w:p>
    <w:p w14:paraId="05EC0020" w14:textId="4346BEFC" w:rsidR="00EF1311" w:rsidRDefault="00EF1311" w:rsidP="002F0432">
      <w:pPr>
        <w:spacing w:after="0"/>
        <w:ind w:right="6" w:firstLine="1134"/>
        <w:jc w:val="both"/>
        <w:rPr>
          <w:rFonts w:ascii="Arial" w:eastAsia="Times New Roman" w:hAnsi="Arial" w:cs="Arial"/>
          <w:color w:val="333333"/>
          <w:sz w:val="24"/>
          <w:szCs w:val="24"/>
          <w:lang w:val="pt-PT"/>
        </w:rPr>
      </w:pPr>
      <w:r w:rsidRPr="00EF1311">
        <w:rPr>
          <w:rFonts w:ascii="Arial" w:eastAsia="Times New Roman" w:hAnsi="Arial" w:cs="Arial"/>
          <w:b/>
          <w:bCs/>
          <w:color w:val="333333"/>
          <w:sz w:val="24"/>
          <w:szCs w:val="24"/>
          <w:lang w:val="pt-PT"/>
        </w:rPr>
        <w:t>Art. 5.º</w:t>
      </w:r>
      <w:r w:rsidRPr="00EF1311">
        <w:rPr>
          <w:rFonts w:ascii="Arial" w:eastAsia="Times New Roman" w:hAnsi="Arial" w:cs="Arial"/>
          <w:color w:val="333333"/>
          <w:sz w:val="24"/>
          <w:szCs w:val="24"/>
          <w:lang w:val="pt-PT"/>
        </w:rPr>
        <w:t xml:space="preserve"> - O Poder Executivo regulamentará a presente Lei e definirá os critérios para sua execução.</w:t>
      </w:r>
    </w:p>
    <w:p w14:paraId="0C19A989" w14:textId="77777777" w:rsidR="00EF1311" w:rsidRPr="00EF1311" w:rsidRDefault="00EF1311" w:rsidP="002F0432">
      <w:pPr>
        <w:spacing w:after="0"/>
        <w:ind w:right="6"/>
        <w:jc w:val="both"/>
        <w:rPr>
          <w:rFonts w:ascii="Arial" w:eastAsia="Times New Roman" w:hAnsi="Arial" w:cs="Arial"/>
          <w:color w:val="333333"/>
          <w:sz w:val="24"/>
          <w:szCs w:val="24"/>
          <w:lang w:val="pt-PT"/>
        </w:rPr>
      </w:pPr>
    </w:p>
    <w:p w14:paraId="56A9D31A" w14:textId="13F49644" w:rsidR="00BD516A" w:rsidRDefault="00EF1311" w:rsidP="002F0432">
      <w:pPr>
        <w:spacing w:after="0"/>
        <w:ind w:right="6" w:firstLine="1134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pt-PT"/>
        </w:rPr>
      </w:pPr>
      <w:r w:rsidRPr="00EF1311">
        <w:rPr>
          <w:rFonts w:ascii="Arial" w:eastAsia="Times New Roman" w:hAnsi="Arial" w:cs="Arial"/>
          <w:b/>
          <w:bCs/>
          <w:color w:val="333333"/>
          <w:sz w:val="24"/>
          <w:szCs w:val="24"/>
          <w:lang w:val="pt-PT"/>
        </w:rPr>
        <w:t>Art. 6.º</w:t>
      </w:r>
      <w:r w:rsidRPr="00EF1311">
        <w:rPr>
          <w:rFonts w:ascii="Arial" w:eastAsia="Times New Roman" w:hAnsi="Arial" w:cs="Arial"/>
          <w:color w:val="333333"/>
          <w:sz w:val="24"/>
          <w:szCs w:val="24"/>
          <w:lang w:val="pt-PT"/>
        </w:rPr>
        <w:t xml:space="preserve"> - Esta Lei entra em vigor na data de sua publicação</w:t>
      </w:r>
      <w:r w:rsidRPr="00EF1311">
        <w:rPr>
          <w:rFonts w:ascii="Arial" w:eastAsia="Times New Roman" w:hAnsi="Arial" w:cs="Arial"/>
          <w:b/>
          <w:bCs/>
          <w:color w:val="333333"/>
          <w:sz w:val="24"/>
          <w:szCs w:val="24"/>
          <w:lang w:val="pt-PT"/>
        </w:rPr>
        <w:t>.</w:t>
      </w:r>
    </w:p>
    <w:p w14:paraId="7C851713" w14:textId="77777777" w:rsidR="002F0432" w:rsidRDefault="002F0432" w:rsidP="002F0432">
      <w:pPr>
        <w:spacing w:after="0"/>
        <w:ind w:right="6" w:firstLine="1134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pt-PT"/>
        </w:rPr>
      </w:pPr>
    </w:p>
    <w:p w14:paraId="71345345" w14:textId="77777777" w:rsidR="002F0432" w:rsidRDefault="002F0432" w:rsidP="002F0432">
      <w:pPr>
        <w:spacing w:after="0"/>
        <w:ind w:right="6" w:firstLine="1134"/>
        <w:jc w:val="both"/>
        <w:rPr>
          <w:rFonts w:ascii="Arial" w:hAnsi="Arial"/>
          <w:b/>
          <w:bCs/>
          <w:sz w:val="24"/>
          <w:szCs w:val="24"/>
        </w:rPr>
      </w:pPr>
    </w:p>
    <w:p w14:paraId="5D322845" w14:textId="24B4502E" w:rsidR="002F0432" w:rsidRDefault="00960A6D" w:rsidP="002F0432">
      <w:pPr>
        <w:spacing w:after="0"/>
        <w:ind w:right="6" w:firstLine="1134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pt-PT"/>
        </w:rPr>
      </w:pPr>
      <w:r>
        <w:rPr>
          <w:rFonts w:ascii="Arial" w:hAnsi="Arial"/>
          <w:b/>
          <w:bCs/>
          <w:sz w:val="24"/>
          <w:szCs w:val="24"/>
        </w:rPr>
        <w:t xml:space="preserve">Gabinete </w:t>
      </w:r>
      <w:r w:rsidR="002F0432">
        <w:rPr>
          <w:rFonts w:ascii="Arial" w:hAnsi="Arial"/>
          <w:b/>
          <w:bCs/>
          <w:sz w:val="24"/>
          <w:szCs w:val="24"/>
        </w:rPr>
        <w:t xml:space="preserve">Municipal de Penalva- MA, em </w:t>
      </w:r>
      <w:r>
        <w:rPr>
          <w:rFonts w:ascii="Arial" w:hAnsi="Arial"/>
          <w:b/>
          <w:bCs/>
          <w:sz w:val="24"/>
          <w:szCs w:val="24"/>
        </w:rPr>
        <w:t>29</w:t>
      </w:r>
      <w:r w:rsidR="002F0432">
        <w:rPr>
          <w:rFonts w:ascii="Arial" w:hAnsi="Arial"/>
          <w:b/>
          <w:bCs/>
          <w:sz w:val="24"/>
          <w:szCs w:val="24"/>
        </w:rPr>
        <w:t xml:space="preserve"> de abril de 2024.</w:t>
      </w:r>
    </w:p>
    <w:p w14:paraId="44741DE6" w14:textId="77777777" w:rsidR="00BD516A" w:rsidRDefault="00BD516A" w:rsidP="002F0432">
      <w:pPr>
        <w:spacing w:after="0"/>
        <w:ind w:right="6" w:firstLine="1134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pt-PT"/>
        </w:rPr>
      </w:pPr>
    </w:p>
    <w:p w14:paraId="1F0E0D89" w14:textId="77777777" w:rsidR="00BD516A" w:rsidRDefault="00BD516A" w:rsidP="002F0432">
      <w:pPr>
        <w:spacing w:after="0"/>
        <w:ind w:right="6" w:firstLine="1134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pt-PT"/>
        </w:rPr>
      </w:pPr>
    </w:p>
    <w:p w14:paraId="5BA28E81" w14:textId="77777777" w:rsidR="00BD516A" w:rsidRDefault="00BD516A" w:rsidP="00EF1311">
      <w:pPr>
        <w:spacing w:after="0" w:line="360" w:lineRule="auto"/>
        <w:ind w:right="6" w:firstLine="1134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pt-PT"/>
        </w:rPr>
      </w:pPr>
    </w:p>
    <w:p w14:paraId="4C324859" w14:textId="1E23C7FD" w:rsidR="00BD516A" w:rsidRDefault="00BD516A" w:rsidP="00BD516A">
      <w:pPr>
        <w:tabs>
          <w:tab w:val="left" w:pos="5103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bCs/>
          <w:color w:val="auto"/>
          <w:sz w:val="24"/>
          <w:szCs w:val="24"/>
        </w:rPr>
      </w:pPr>
    </w:p>
    <w:p w14:paraId="400E64AF" w14:textId="1CFDB4A5" w:rsidR="00BD516A" w:rsidRDefault="00960A6D" w:rsidP="00960A6D">
      <w:pPr>
        <w:spacing w:after="0"/>
        <w:rPr>
          <w:rFonts w:asciiTheme="minorHAnsi" w:eastAsiaTheme="minorHAnsi" w:hAnsiTheme="minorHAnsi"/>
          <w:lang w:eastAsia="en-US"/>
        </w:rPr>
      </w:pPr>
      <w:r>
        <w:rPr>
          <w:rFonts w:ascii="Arial" w:hAnsi="Arial"/>
          <w:b/>
        </w:rPr>
        <w:t xml:space="preserve">                                                                 Ronildo Campos Silva</w:t>
      </w:r>
    </w:p>
    <w:p w14:paraId="03396C10" w14:textId="78907E00" w:rsidR="00BD516A" w:rsidRDefault="00960A6D" w:rsidP="00960A6D">
      <w:pPr>
        <w:tabs>
          <w:tab w:val="left" w:pos="5542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Prefeito Municipal de Penalva</w:t>
      </w:r>
    </w:p>
    <w:p w14:paraId="2E63A653" w14:textId="77777777" w:rsidR="00BD516A" w:rsidRDefault="00BD516A" w:rsidP="00BD516A">
      <w:pPr>
        <w:tabs>
          <w:tab w:val="left" w:pos="5542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8B2BE11" w14:textId="77777777" w:rsidR="00BD516A" w:rsidRPr="00EF1311" w:rsidRDefault="00BD516A" w:rsidP="00EF1311">
      <w:pPr>
        <w:spacing w:after="0" w:line="360" w:lineRule="auto"/>
        <w:ind w:right="6" w:firstLine="1134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pt-PT"/>
        </w:rPr>
      </w:pPr>
    </w:p>
    <w:p w14:paraId="6C00D7A3" w14:textId="77777777" w:rsidR="00EF1311" w:rsidRPr="005D2D49" w:rsidRDefault="00EF1311" w:rsidP="00EF1311">
      <w:pPr>
        <w:spacing w:after="0" w:line="360" w:lineRule="auto"/>
        <w:ind w:right="6" w:firstLine="1134"/>
        <w:jc w:val="both"/>
        <w:rPr>
          <w:rFonts w:ascii="Arial" w:eastAsia="Times New Roman" w:hAnsi="Arial" w:cs="Arial"/>
          <w:b/>
          <w:bCs/>
          <w:color w:val="333333"/>
          <w:sz w:val="12"/>
          <w:szCs w:val="12"/>
          <w:lang w:val="pt-PT"/>
        </w:rPr>
      </w:pPr>
    </w:p>
    <w:p w14:paraId="5AD30355" w14:textId="6C33B68F" w:rsidR="005D2D49" w:rsidRDefault="005D2D49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4D3B345" w14:textId="77777777" w:rsidR="00CC14FE" w:rsidRDefault="00CC14FE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B5334D0" w14:textId="77777777" w:rsidR="00CC14FE" w:rsidRDefault="00CC14FE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6864192" w14:textId="77777777" w:rsidR="00CC14FE" w:rsidRDefault="00CC14FE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6DA51EF" w14:textId="77777777" w:rsidR="00CC14FE" w:rsidRDefault="00CC14FE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22173A0" w14:textId="77777777" w:rsidR="00CC14FE" w:rsidRDefault="00CC14FE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3FE8D3E" w14:textId="77777777" w:rsidR="00CC14FE" w:rsidRDefault="00CC14FE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42F7E8C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4AFF3ED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CA44B58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18DF9E7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A5F1DC5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1CEC52F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D7F6391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E89ED3E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2F1C359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16E89EC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629C049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A169A1F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E293C6A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5C2CEF5B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18BDE39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AD82A22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D2E774D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60CD578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444C160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D84A0FF" w14:textId="77777777" w:rsidR="0098451F" w:rsidRDefault="0098451F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579EC30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B4EAA9F" w14:textId="77777777" w:rsidR="00BD516A" w:rsidRDefault="00BD516A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42DCC46D" w14:textId="77777777" w:rsidR="00384E78" w:rsidRDefault="00384E78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EECF1B0" w14:textId="77777777" w:rsidR="00384E78" w:rsidRDefault="00384E78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4B05A2C" w14:textId="77777777" w:rsidR="00384E78" w:rsidRDefault="00384E78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98F56FA" w14:textId="77777777" w:rsidR="00384E78" w:rsidRDefault="00384E78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C84BE0E" w14:textId="77777777" w:rsidR="00384E78" w:rsidRDefault="00384E78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1ACC3F2" w14:textId="77777777" w:rsidR="00384E78" w:rsidRDefault="00384E78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0D20853B" w14:textId="77777777" w:rsidR="00CC14FE" w:rsidRDefault="00CC14FE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3182DC72" w14:textId="77777777" w:rsidR="00CC14FE" w:rsidRDefault="00CC14FE" w:rsidP="005D2D49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bookmarkEnd w:id="0"/>
    <w:p w14:paraId="68A23726" w14:textId="4C07E952" w:rsidR="00CC14FE" w:rsidRDefault="00CC14FE" w:rsidP="00CC14FE">
      <w:pPr>
        <w:tabs>
          <w:tab w:val="left" w:pos="5542"/>
        </w:tabs>
        <w:spacing w:after="0" w:line="240" w:lineRule="auto"/>
        <w:ind w:left="4820"/>
        <w:jc w:val="center"/>
        <w:rPr>
          <w:rFonts w:ascii="Arial" w:eastAsia="Times New Roman" w:hAnsi="Arial" w:cs="Arial"/>
          <w:b/>
          <w:sz w:val="24"/>
          <w:szCs w:val="24"/>
        </w:rPr>
      </w:pPr>
    </w:p>
    <w:sectPr w:rsidR="00CC14FE" w:rsidSect="008916FC">
      <w:headerReference w:type="default" r:id="rId7"/>
      <w:pgSz w:w="11906" w:h="16838"/>
      <w:pgMar w:top="2127" w:right="1127" w:bottom="993" w:left="1134" w:header="708" w:footer="41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B79E39" w14:textId="77777777" w:rsidR="009C0403" w:rsidRDefault="009C0403">
      <w:pPr>
        <w:spacing w:after="0" w:line="240" w:lineRule="auto"/>
      </w:pPr>
      <w:r>
        <w:separator/>
      </w:r>
    </w:p>
  </w:endnote>
  <w:endnote w:type="continuationSeparator" w:id="0">
    <w:p w14:paraId="078AC5D0" w14:textId="77777777" w:rsidR="009C0403" w:rsidRDefault="009C0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24A9C2" w14:textId="77777777" w:rsidR="009C0403" w:rsidRDefault="009C0403">
      <w:pPr>
        <w:spacing w:after="0" w:line="240" w:lineRule="auto"/>
      </w:pPr>
      <w:r>
        <w:separator/>
      </w:r>
    </w:p>
  </w:footnote>
  <w:footnote w:type="continuationSeparator" w:id="0">
    <w:p w14:paraId="033FC9BB" w14:textId="77777777" w:rsidR="009C0403" w:rsidRDefault="009C0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17AF5" w14:textId="2A69FBBF" w:rsidR="00F558CD" w:rsidRDefault="0077045A" w:rsidP="00B0660C">
    <w:pPr>
      <w:pStyle w:val="Cabealho"/>
      <w:tabs>
        <w:tab w:val="clear" w:pos="4252"/>
        <w:tab w:val="clear" w:pos="8504"/>
        <w:tab w:val="left" w:pos="1493"/>
      </w:tabs>
      <w:rPr>
        <w:rFonts w:ascii="Arial" w:eastAsia="Arial" w:hAnsi="Arial" w:cs="Arial"/>
        <w:b/>
        <w:sz w:val="16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41C05251" wp14:editId="732E5AE5">
          <wp:simplePos x="0" y="0"/>
          <wp:positionH relativeFrom="column">
            <wp:posOffset>2470785</wp:posOffset>
          </wp:positionH>
          <wp:positionV relativeFrom="paragraph">
            <wp:posOffset>-295275</wp:posOffset>
          </wp:positionV>
          <wp:extent cx="900363" cy="912955"/>
          <wp:effectExtent l="0" t="0" r="0" b="1905"/>
          <wp:wrapNone/>
          <wp:docPr id="2" name="Figura47" descr="Logotip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-53" t="-53" r="-53" b="-53"/>
                  <a:stretch>
                    <a:fillRect/>
                  </a:stretch>
                </pic:blipFill>
                <pic:spPr>
                  <a:xfrm>
                    <a:off x="0" y="0"/>
                    <a:ext cx="900363" cy="91295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7797C313" w14:textId="2ACA3542" w:rsidR="0077045A" w:rsidRDefault="0077045A" w:rsidP="0077045A">
    <w:pPr>
      <w:pStyle w:val="Cabealho"/>
    </w:pPr>
  </w:p>
  <w:p w14:paraId="1423B281" w14:textId="77777777" w:rsidR="0077045A" w:rsidRDefault="0077045A" w:rsidP="0077045A">
    <w:pPr>
      <w:pStyle w:val="Cabealho"/>
    </w:pPr>
  </w:p>
  <w:p w14:paraId="5E863481" w14:textId="3EEB8EE6" w:rsidR="0077045A" w:rsidRPr="0077045A" w:rsidRDefault="0077045A" w:rsidP="0077045A">
    <w:pPr>
      <w:pStyle w:val="Ttulo1"/>
      <w:jc w:val="center"/>
      <w:rPr>
        <w:rFonts w:ascii="Verdana" w:hAnsi="Verdana" w:cs="Verdana"/>
        <w:b/>
        <w:bCs/>
        <w:color w:val="000000" w:themeColor="text1"/>
        <w:sz w:val="18"/>
        <w:szCs w:val="18"/>
      </w:rPr>
    </w:pPr>
    <w:bookmarkStart w:id="3" w:name="_Hlk141177625"/>
    <w:r w:rsidRPr="0077045A">
      <w:rPr>
        <w:rFonts w:ascii="Verdana" w:hAnsi="Verdana" w:cs="Verdana"/>
        <w:b/>
        <w:bCs/>
        <w:color w:val="000000" w:themeColor="text1"/>
        <w:sz w:val="18"/>
        <w:szCs w:val="18"/>
      </w:rPr>
      <w:t>PREFEITURA MUNICIPAL DE PENALVA</w:t>
    </w:r>
  </w:p>
  <w:p w14:paraId="5D992DC0" w14:textId="77777777" w:rsidR="0077045A" w:rsidRDefault="0077045A" w:rsidP="0077045A">
    <w:pPr>
      <w:pStyle w:val="Standard"/>
      <w:jc w:val="center"/>
      <w:rPr>
        <w:rFonts w:ascii="Verdana" w:hAnsi="Verdana" w:cs="Verdana"/>
        <w:b/>
        <w:sz w:val="18"/>
        <w:szCs w:val="18"/>
      </w:rPr>
    </w:pPr>
    <w:r>
      <w:rPr>
        <w:rFonts w:ascii="Verdana" w:hAnsi="Verdana" w:cs="Verdana"/>
        <w:b/>
        <w:sz w:val="18"/>
        <w:szCs w:val="18"/>
      </w:rPr>
      <w:t>GABINETE DO PREFEITO</w:t>
    </w:r>
  </w:p>
  <w:p w14:paraId="587D0660" w14:textId="77777777" w:rsidR="0077045A" w:rsidRDefault="0077045A" w:rsidP="0077045A">
    <w:pPr>
      <w:pStyle w:val="Standard"/>
      <w:jc w:val="center"/>
      <w:rPr>
        <w:rFonts w:ascii="Verdana" w:hAnsi="Verdana" w:cs="Verdana"/>
        <w:b/>
        <w:bCs/>
        <w:sz w:val="18"/>
        <w:szCs w:val="18"/>
      </w:rPr>
    </w:pPr>
    <w:r>
      <w:rPr>
        <w:rFonts w:ascii="Verdana" w:hAnsi="Verdana" w:cs="Verdana"/>
        <w:b/>
        <w:bCs/>
        <w:sz w:val="18"/>
        <w:szCs w:val="18"/>
      </w:rPr>
      <w:t>Praça Dr. J.J. Marques, 222 – CEP: 65.213-000 – PENALVA-MA</w:t>
    </w:r>
  </w:p>
  <w:p w14:paraId="4F6A72BB" w14:textId="77777777" w:rsidR="0077045A" w:rsidRPr="001873BD" w:rsidRDefault="0077045A" w:rsidP="0077045A">
    <w:pPr>
      <w:pStyle w:val="Standard"/>
      <w:jc w:val="center"/>
      <w:rPr>
        <w:rFonts w:ascii="Verdana" w:hAnsi="Verdana" w:cs="Verdana"/>
        <w:b/>
        <w:sz w:val="18"/>
        <w:szCs w:val="18"/>
      </w:rPr>
    </w:pPr>
    <w:r>
      <w:rPr>
        <w:rFonts w:ascii="Verdana" w:hAnsi="Verdana" w:cs="Verdana"/>
        <w:b/>
        <w:sz w:val="18"/>
        <w:szCs w:val="18"/>
      </w:rPr>
      <w:t>CNPJ: 06.179.402/0001-81</w:t>
    </w:r>
    <w:bookmarkEnd w:id="3"/>
  </w:p>
  <w:p w14:paraId="68670036" w14:textId="44C8C5AB" w:rsidR="00F558CD" w:rsidRDefault="00F558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8CD"/>
    <w:rsid w:val="000160D6"/>
    <w:rsid w:val="000774E7"/>
    <w:rsid w:val="000F6718"/>
    <w:rsid w:val="00114EF8"/>
    <w:rsid w:val="00207649"/>
    <w:rsid w:val="00233D5B"/>
    <w:rsid w:val="002528FB"/>
    <w:rsid w:val="00264597"/>
    <w:rsid w:val="002C2637"/>
    <w:rsid w:val="002E2912"/>
    <w:rsid w:val="002F0432"/>
    <w:rsid w:val="003025C9"/>
    <w:rsid w:val="00384E78"/>
    <w:rsid w:val="003E1062"/>
    <w:rsid w:val="004231E1"/>
    <w:rsid w:val="004637DD"/>
    <w:rsid w:val="00516EC9"/>
    <w:rsid w:val="0055159A"/>
    <w:rsid w:val="005D2D49"/>
    <w:rsid w:val="005E4452"/>
    <w:rsid w:val="00616651"/>
    <w:rsid w:val="0065205D"/>
    <w:rsid w:val="006B399E"/>
    <w:rsid w:val="007558F3"/>
    <w:rsid w:val="0077045A"/>
    <w:rsid w:val="007A455A"/>
    <w:rsid w:val="007A5353"/>
    <w:rsid w:val="008445A1"/>
    <w:rsid w:val="00844E77"/>
    <w:rsid w:val="008916FC"/>
    <w:rsid w:val="00895088"/>
    <w:rsid w:val="008A1F1E"/>
    <w:rsid w:val="00922A0C"/>
    <w:rsid w:val="00960A6D"/>
    <w:rsid w:val="00983700"/>
    <w:rsid w:val="0098451F"/>
    <w:rsid w:val="009C0403"/>
    <w:rsid w:val="00A85DBF"/>
    <w:rsid w:val="00AF4D6B"/>
    <w:rsid w:val="00B0660C"/>
    <w:rsid w:val="00B23126"/>
    <w:rsid w:val="00BD516A"/>
    <w:rsid w:val="00BD631F"/>
    <w:rsid w:val="00C404F9"/>
    <w:rsid w:val="00C522B1"/>
    <w:rsid w:val="00CA387D"/>
    <w:rsid w:val="00CC14FE"/>
    <w:rsid w:val="00CD242E"/>
    <w:rsid w:val="00D06248"/>
    <w:rsid w:val="00D75433"/>
    <w:rsid w:val="00D92B9E"/>
    <w:rsid w:val="00DB73EE"/>
    <w:rsid w:val="00DE43C7"/>
    <w:rsid w:val="00EB35E7"/>
    <w:rsid w:val="00EC7E68"/>
    <w:rsid w:val="00ED3541"/>
    <w:rsid w:val="00EF1311"/>
    <w:rsid w:val="00F558CD"/>
    <w:rsid w:val="00F82CFB"/>
    <w:rsid w:val="00FB6FC3"/>
    <w:rsid w:val="00FF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B5FC17"/>
  <w15:docId w15:val="{13F21278-32DC-452C-9334-C56996F6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B1A"/>
    <w:pPr>
      <w:spacing w:after="200" w:line="276" w:lineRule="auto"/>
    </w:pPr>
    <w:rPr>
      <w:rFonts w:ascii="Calibri" w:eastAsiaTheme="minorEastAsia" w:hAnsi="Calibri"/>
      <w:color w:val="00000A"/>
      <w:sz w:val="22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704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975E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75ED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75ED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9B0857"/>
  </w:style>
  <w:style w:type="character" w:customStyle="1" w:styleId="RodapChar">
    <w:name w:val="Rodapé Char"/>
    <w:basedOn w:val="Fontepargpadro"/>
    <w:link w:val="Rodap"/>
    <w:uiPriority w:val="99"/>
    <w:qFormat/>
    <w:rsid w:val="009B0857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6D1B1A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D975E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D975E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D975E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9B0857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9B0857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9B085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6D1B1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rial">
    <w:name w:val="Arial"/>
    <w:basedOn w:val="Ttulo4"/>
    <w:qFormat/>
    <w:rsid w:val="00D975ED"/>
    <w:pPr>
      <w:keepLines w:val="0"/>
      <w:spacing w:before="0" w:line="240" w:lineRule="auto"/>
      <w:ind w:firstLine="1800"/>
      <w:jc w:val="both"/>
    </w:pPr>
    <w:rPr>
      <w:rFonts w:ascii="Times New Roman" w:eastAsia="Times New Roman" w:hAnsi="Times New Roman" w:cs="Times New Roman"/>
      <w:i w:val="0"/>
      <w:iCs w:val="0"/>
      <w:color w:val="00000A"/>
      <w:sz w:val="24"/>
      <w:szCs w:val="24"/>
      <w:lang w:eastAsia="pt-BR"/>
    </w:rPr>
  </w:style>
  <w:style w:type="paragraph" w:customStyle="1" w:styleId="Contedodoquadro">
    <w:name w:val="Conteúdo do quadro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77045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paragraph" w:customStyle="1" w:styleId="Standard">
    <w:name w:val="Standard"/>
    <w:rsid w:val="0077045A"/>
    <w:pPr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7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C2430-9C36-468E-86F6-E791C8B46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cp:lastPrinted>2024-04-18T12:22:00Z</cp:lastPrinted>
  <dcterms:created xsi:type="dcterms:W3CDTF">2024-04-29T18:06:00Z</dcterms:created>
  <dcterms:modified xsi:type="dcterms:W3CDTF">2024-04-29T18:06:00Z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2024-04-04T14:00:22Z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019f4331-e256-439e-8ffa-99fdf6c503d3</vt:lpwstr>
  </property>
  <property fmtid="{D5CDD505-2E9C-101B-9397-08002B2CF9AE}" pid="11" name="MSIP_Label_defa4170-0d19-0005-0004-bc88714345d2_ActionId">
    <vt:lpwstr>8b25e27b-d494-4b02-9185-df3c285eaef5</vt:lpwstr>
  </property>
  <property fmtid="{D5CDD505-2E9C-101B-9397-08002B2CF9AE}" pid="12" name="MSIP_Label_defa4170-0d19-0005-0004-bc88714345d2_ContentBits">
    <vt:lpwstr>0</vt:lpwstr>
  </property>
</Properties>
</file>